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A4" w:rsidRDefault="00CD437F" w:rsidP="00CD437F">
      <w:pPr>
        <w:spacing w:after="0" w:line="240" w:lineRule="auto"/>
        <w:rPr>
          <w:b/>
          <w:sz w:val="28"/>
          <w:szCs w:val="28"/>
        </w:rPr>
      </w:pPr>
      <w:r w:rsidRPr="00CD437F">
        <w:rPr>
          <w:b/>
          <w:sz w:val="28"/>
          <w:szCs w:val="28"/>
        </w:rPr>
        <w:t>Three Speeches by Winston Churchill</w:t>
      </w:r>
    </w:p>
    <w:p w:rsidR="00CD437F" w:rsidRDefault="00CD437F" w:rsidP="00CD437F">
      <w:pPr>
        <w:spacing w:after="0" w:line="240" w:lineRule="auto"/>
        <w:rPr>
          <w:sz w:val="28"/>
          <w:szCs w:val="28"/>
        </w:rPr>
      </w:pPr>
    </w:p>
    <w:p w:rsidR="00CD437F" w:rsidRDefault="00CD437F" w:rsidP="00CD437F">
      <w:pPr>
        <w:spacing w:after="0" w:line="240" w:lineRule="auto"/>
        <w:rPr>
          <w:sz w:val="24"/>
          <w:szCs w:val="24"/>
        </w:rPr>
      </w:pPr>
      <w:r>
        <w:rPr>
          <w:sz w:val="24"/>
          <w:szCs w:val="24"/>
        </w:rPr>
        <w:t>Excerpt of speech given to the House of Commons on 13 May 1940:</w:t>
      </w:r>
    </w:p>
    <w:p w:rsidR="00CD437F" w:rsidRDefault="00CD437F" w:rsidP="00CD437F">
      <w:pPr>
        <w:spacing w:after="0" w:line="240" w:lineRule="auto"/>
        <w:rPr>
          <w:sz w:val="24"/>
          <w:szCs w:val="24"/>
        </w:rPr>
      </w:pPr>
    </w:p>
    <w:p w:rsidR="00CD437F" w:rsidRPr="00CD437F" w:rsidRDefault="00CD437F" w:rsidP="00CD437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CD437F">
        <w:rPr>
          <w:rFonts w:asciiTheme="minorHAnsi" w:hAnsiTheme="minorHAnsi" w:cstheme="minorHAnsi"/>
        </w:rPr>
        <w:t>We are in the preliminary stage of one of the greatest battles in history.... That we are in action at many points — in Norway and in Holland —, that we have to be prepared in the Mediterranean. That the air battle is continuous, and that many preparations have to be made here at home.</w:t>
      </w:r>
    </w:p>
    <w:p w:rsidR="00CD437F" w:rsidRDefault="00CD437F" w:rsidP="00CD437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p>
    <w:p w:rsidR="00CD437F" w:rsidRPr="00CD437F" w:rsidRDefault="00CD437F" w:rsidP="00CD437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CD437F">
        <w:rPr>
          <w:rFonts w:asciiTheme="minorHAnsi" w:hAnsiTheme="minorHAnsi" w:cstheme="minorHAnsi"/>
        </w:rPr>
        <w:t xml:space="preserve">I would say to the House as I said to those who have joined this government: </w:t>
      </w:r>
      <w:r w:rsidRPr="00CD437F">
        <w:rPr>
          <w:rFonts w:asciiTheme="minorHAnsi" w:hAnsiTheme="minorHAnsi" w:cstheme="minorHAnsi"/>
          <w:b/>
          <w:bCs/>
        </w:rPr>
        <w:t>I have nothing to offer but blood, toil, tears and sweat</w:t>
      </w:r>
      <w:r w:rsidRPr="00CD437F">
        <w:rPr>
          <w:rFonts w:asciiTheme="minorHAnsi" w:hAnsiTheme="minorHAnsi" w:cstheme="minorHAnsi"/>
        </w:rPr>
        <w:t>. We have before us an ordeal of the most grievous kind. We have before us many, many long months of struggle and of suffering.</w:t>
      </w:r>
    </w:p>
    <w:p w:rsidR="00CD437F" w:rsidRDefault="00CD437F" w:rsidP="00CD437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p>
    <w:p w:rsidR="00CD437F" w:rsidRPr="00CD437F" w:rsidRDefault="00CD437F" w:rsidP="00CD437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sidRPr="00CD437F">
        <w:rPr>
          <w:rFonts w:asciiTheme="minorHAnsi" w:hAnsiTheme="minorHAnsi" w:cstheme="minorHAnsi"/>
        </w:rPr>
        <w:t>You ask, what is our aim? I can answer in one word: Victory. Victory at all costs — Victory in spite of all terror — Victory, however long and hard the road may be, for without victory there is no survival.</w:t>
      </w:r>
    </w:p>
    <w:p w:rsidR="00CD437F" w:rsidRDefault="00CD437F" w:rsidP="00CD437F">
      <w:pPr>
        <w:spacing w:after="0" w:line="240" w:lineRule="auto"/>
        <w:rPr>
          <w:sz w:val="24"/>
          <w:szCs w:val="24"/>
        </w:rPr>
      </w:pPr>
    </w:p>
    <w:p w:rsidR="00CD437F" w:rsidRDefault="00CD437F" w:rsidP="00CD437F">
      <w:pPr>
        <w:spacing w:after="0" w:line="240" w:lineRule="auto"/>
        <w:rPr>
          <w:sz w:val="24"/>
          <w:szCs w:val="24"/>
        </w:rPr>
      </w:pPr>
    </w:p>
    <w:p w:rsidR="00CD437F" w:rsidRDefault="00CD437F" w:rsidP="00CD437F">
      <w:pPr>
        <w:spacing w:after="0" w:line="240" w:lineRule="auto"/>
        <w:rPr>
          <w:sz w:val="24"/>
          <w:szCs w:val="24"/>
        </w:rPr>
      </w:pPr>
      <w:r>
        <w:rPr>
          <w:sz w:val="24"/>
          <w:szCs w:val="24"/>
        </w:rPr>
        <w:t>Excerpt of speech given t</w:t>
      </w:r>
      <w:r>
        <w:rPr>
          <w:sz w:val="24"/>
          <w:szCs w:val="24"/>
        </w:rPr>
        <w:t>o the House of Commons on 4 June</w:t>
      </w:r>
      <w:r>
        <w:rPr>
          <w:sz w:val="24"/>
          <w:szCs w:val="24"/>
        </w:rPr>
        <w:t xml:space="preserve"> 1940:</w:t>
      </w:r>
    </w:p>
    <w:p w:rsidR="00CD437F" w:rsidRDefault="00CD437F" w:rsidP="00CD437F">
      <w:pPr>
        <w:spacing w:after="0" w:line="240" w:lineRule="auto"/>
        <w:rPr>
          <w:sz w:val="24"/>
          <w:szCs w:val="24"/>
        </w:rPr>
      </w:pPr>
    </w:p>
    <w:p w:rsid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D437F">
        <w:rPr>
          <w:sz w:val="24"/>
          <w:szCs w:val="24"/>
        </w:rPr>
        <w:t xml:space="preserve">Turning once again, and this time more generally, to the question of invasion, I would observe that there has never been a period in all these long centuries of which we boast when an absolute guarantee against invasion, still less against serious raids, could have been given to our people. In the days of Napoleon, of which I was speaking just now, the same wind which would have carried his transports across the Channel might have driven away the blockading fleet. There was always the chance, and it is that chance which has excited and befooled the imaginations of many Continental tyrants. Many are the tales that are told. We are assured that novel methods will be adopted, and when we see the originality of malice, the ingenuity of aggression, which our enemy displays, we may certainly prepare ourselves for every kind of novel stratagem and every kind of brutal and treacherous </w:t>
      </w:r>
      <w:proofErr w:type="spellStart"/>
      <w:r w:rsidRPr="00CD437F">
        <w:rPr>
          <w:sz w:val="24"/>
          <w:szCs w:val="24"/>
        </w:rPr>
        <w:t>manœuvre</w:t>
      </w:r>
      <w:proofErr w:type="spellEnd"/>
      <w:r w:rsidRPr="00CD437F">
        <w:rPr>
          <w:sz w:val="24"/>
          <w:szCs w:val="24"/>
        </w:rPr>
        <w:t>. I think that no idea is so outlandish that it should not be considered and viewed with a searching, but at the same time, I hope, with a steady eye. We must never forget the solid assurances of sea power and those which belong to air power if it can be locally exercised.</w:t>
      </w:r>
    </w:p>
    <w:p w:rsidR="00CD437F" w:rsidRP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color w:val="000000" w:themeColor="text1"/>
          <w:sz w:val="24"/>
          <w:szCs w:val="24"/>
        </w:rPr>
      </w:pPr>
      <w:r w:rsidRPr="00CD437F">
        <w:rPr>
          <w:sz w:val="24"/>
          <w:szCs w:val="24"/>
        </w:rPr>
        <w:br/>
        <w:t xml:space="preserve">I have, myself, full confidence that if all do their duty, if nothing is neglected, and if the best arrangements are made, as they are being made, we shall prove ourselves once more able to defend our island home, to ride out the storm of war, and to outlive the menace of tyranny, if necessary for years, if necessary alone. At any rate, that is what we are going to try to do. That is the resolve of His </w:t>
      </w:r>
      <w:r w:rsidRPr="00CD437F">
        <w:rPr>
          <w:color w:val="000000" w:themeColor="text1"/>
          <w:sz w:val="24"/>
          <w:szCs w:val="24"/>
        </w:rPr>
        <w:t xml:space="preserve">Majesty's Government — every man of them. That is the will of Parliament and the nation. The </w:t>
      </w:r>
      <w:hyperlink r:id="rId5" w:tooltip="British Empire" w:history="1">
        <w:r w:rsidRPr="00CD437F">
          <w:rPr>
            <w:rStyle w:val="Hyperlink"/>
            <w:color w:val="000000" w:themeColor="text1"/>
            <w:sz w:val="24"/>
            <w:szCs w:val="24"/>
            <w:u w:val="none"/>
          </w:rPr>
          <w:t>British Empire</w:t>
        </w:r>
      </w:hyperlink>
      <w:r w:rsidRPr="00CD437F">
        <w:rPr>
          <w:color w:val="000000" w:themeColor="text1"/>
          <w:sz w:val="24"/>
          <w:szCs w:val="24"/>
        </w:rPr>
        <w:t xml:space="preserve"> and the French Republic, linked together in their cause and in their need, will defend to the death their native soil, aiding each other like good comrades to the utmost of their strength.</w:t>
      </w:r>
    </w:p>
    <w:p w:rsid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CD437F">
        <w:rPr>
          <w:sz w:val="24"/>
          <w:szCs w:val="24"/>
        </w:rPr>
        <w:lastRenderedPageBreak/>
        <w:br/>
        <w:t xml:space="preserve">Even though large tracts of Europe and many old and famous States have fallen or may fall into </w:t>
      </w:r>
      <w:proofErr w:type="gramStart"/>
      <w:r w:rsidRPr="00CD437F">
        <w:rPr>
          <w:sz w:val="24"/>
          <w:szCs w:val="24"/>
        </w:rPr>
        <w:t>the</w:t>
      </w:r>
      <w:proofErr w:type="gramEnd"/>
      <w:r w:rsidRPr="00CD437F">
        <w:rPr>
          <w:sz w:val="24"/>
          <w:szCs w:val="24"/>
        </w:rPr>
        <w:t xml:space="preserve"> grip of the Gestapo and all the odious apparatus of Nazi rule, we shall not flag or fail. </w:t>
      </w:r>
      <w:r w:rsidRPr="00CD437F">
        <w:rPr>
          <w:b/>
          <w:bCs/>
          <w:sz w:val="24"/>
          <w:szCs w:val="24"/>
        </w:rPr>
        <w:t xml:space="preserve">We shall go on to the end. We shall fight in France, we shall fight on the seas and oceans, we shall fight with growing confidence and growing strength in the air, </w:t>
      </w:r>
      <w:proofErr w:type="gramStart"/>
      <w:r w:rsidRPr="00CD437F">
        <w:rPr>
          <w:b/>
          <w:bCs/>
          <w:sz w:val="24"/>
          <w:szCs w:val="24"/>
        </w:rPr>
        <w:t>we</w:t>
      </w:r>
      <w:proofErr w:type="gramEnd"/>
      <w:r w:rsidRPr="00CD437F">
        <w:rPr>
          <w:b/>
          <w:bCs/>
          <w:sz w:val="24"/>
          <w:szCs w:val="24"/>
        </w:rPr>
        <w:t xml:space="preserve"> shall defend our island, whatever the cost may be. We shall fight on the beaches, we shall fight on the landing grounds, we shall fight in the fields and in the streets, we shall fight in the hills; we shall never </w:t>
      </w:r>
      <w:r w:rsidRPr="00CD437F">
        <w:rPr>
          <w:b/>
          <w:bCs/>
          <w:color w:val="000000" w:themeColor="text1"/>
          <w:sz w:val="24"/>
          <w:szCs w:val="24"/>
        </w:rPr>
        <w:t>surrender</w:t>
      </w:r>
      <w:r w:rsidRPr="00CD437F">
        <w:rPr>
          <w:color w:val="000000" w:themeColor="text1"/>
          <w:sz w:val="24"/>
          <w:szCs w:val="24"/>
        </w:rPr>
        <w:t xml:space="preserve">, and if, which I do not for a moment believe, this island or a large part of it were subjugated and starving, then our Empire beyond the seas, armed and guarded by the </w:t>
      </w:r>
      <w:hyperlink r:id="rId6" w:tooltip="British Fleet" w:history="1">
        <w:r w:rsidRPr="00CD437F">
          <w:rPr>
            <w:rStyle w:val="Hyperlink"/>
            <w:color w:val="000000" w:themeColor="text1"/>
            <w:sz w:val="24"/>
            <w:szCs w:val="24"/>
            <w:u w:val="none"/>
          </w:rPr>
          <w:t>British Fleet</w:t>
        </w:r>
      </w:hyperlink>
      <w:r w:rsidRPr="00CD437F">
        <w:rPr>
          <w:color w:val="000000" w:themeColor="text1"/>
          <w:sz w:val="24"/>
          <w:szCs w:val="24"/>
        </w:rPr>
        <w:t xml:space="preserve">, would </w:t>
      </w:r>
      <w:r w:rsidRPr="00CD437F">
        <w:rPr>
          <w:sz w:val="24"/>
          <w:szCs w:val="24"/>
        </w:rPr>
        <w:t>carry on the struggle, until, in God's good time, the New World, with all its power and might, steps forth to the rescue and the liberation of the old.</w:t>
      </w:r>
    </w:p>
    <w:p w:rsidR="00CD437F" w:rsidRDefault="00CD437F" w:rsidP="00CD437F">
      <w:pPr>
        <w:spacing w:after="0" w:line="240" w:lineRule="auto"/>
        <w:jc w:val="both"/>
        <w:rPr>
          <w:sz w:val="24"/>
          <w:szCs w:val="24"/>
        </w:rPr>
      </w:pPr>
    </w:p>
    <w:p w:rsidR="00CD437F" w:rsidRDefault="00CD437F" w:rsidP="00CD437F">
      <w:pPr>
        <w:spacing w:after="0" w:line="240" w:lineRule="auto"/>
        <w:jc w:val="both"/>
        <w:rPr>
          <w:sz w:val="24"/>
          <w:szCs w:val="24"/>
        </w:rPr>
      </w:pPr>
    </w:p>
    <w:p w:rsidR="00CD437F" w:rsidRDefault="00CD437F" w:rsidP="00CD437F">
      <w:pPr>
        <w:spacing w:after="0" w:line="240" w:lineRule="auto"/>
        <w:rPr>
          <w:sz w:val="24"/>
          <w:szCs w:val="24"/>
        </w:rPr>
      </w:pPr>
      <w:r>
        <w:rPr>
          <w:sz w:val="24"/>
          <w:szCs w:val="24"/>
        </w:rPr>
        <w:t>Excerpt of speech given t</w:t>
      </w:r>
      <w:r>
        <w:rPr>
          <w:sz w:val="24"/>
          <w:szCs w:val="24"/>
        </w:rPr>
        <w:t>o the House of Commons on 18</w:t>
      </w:r>
      <w:r>
        <w:rPr>
          <w:sz w:val="24"/>
          <w:szCs w:val="24"/>
        </w:rPr>
        <w:t xml:space="preserve"> June 1940:</w:t>
      </w:r>
    </w:p>
    <w:p w:rsidR="00CD437F" w:rsidRDefault="00CD437F" w:rsidP="00CD437F">
      <w:pPr>
        <w:spacing w:after="0" w:line="240" w:lineRule="auto"/>
        <w:jc w:val="both"/>
        <w:rPr>
          <w:sz w:val="24"/>
          <w:szCs w:val="24"/>
        </w:rPr>
      </w:pPr>
    </w:p>
    <w:p w:rsid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sz w:val="24"/>
          <w:szCs w:val="24"/>
        </w:rPr>
      </w:pPr>
      <w:r w:rsidRPr="00CD437F">
        <w:rPr>
          <w:rFonts w:ascii="Times New Roman" w:eastAsia="Times New Roman" w:hAnsi="Times New Roman" w:cs="Times New Roman"/>
          <w:sz w:val="24"/>
          <w:szCs w:val="24"/>
        </w:rPr>
        <w:t>...</w:t>
      </w:r>
      <w:r w:rsidRPr="00CD437F">
        <w:rPr>
          <w:rFonts w:eastAsia="Times New Roman" w:cstheme="minorHAnsi"/>
          <w:sz w:val="24"/>
          <w:szCs w:val="24"/>
        </w:rPr>
        <w:t xml:space="preserve">However matters may go in France or with the French Government or with another French Government, we in this island and in the British Empire will never lose our sense of comradeship with the French people. If we are now called upon to endure what they have suffered we shall emulate their courage, and if final victory rewards our toils they shall share the gains, aye. And freedom shall be restored to all. We abate nothing of our just demands—Czechs, Poles, </w:t>
      </w:r>
      <w:r w:rsidRPr="00CD437F">
        <w:rPr>
          <w:rFonts w:eastAsia="Times New Roman" w:cstheme="minorHAnsi"/>
          <w:color w:val="000000" w:themeColor="text1"/>
          <w:sz w:val="24"/>
          <w:szCs w:val="24"/>
        </w:rPr>
        <w:t>Norwegians, Dutch, Belgians, all who have joined their causes to our own shall be restored.</w:t>
      </w:r>
    </w:p>
    <w:p w:rsidR="00CD437F" w:rsidRP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sz w:val="24"/>
          <w:szCs w:val="24"/>
        </w:rPr>
      </w:pPr>
    </w:p>
    <w:p w:rsid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sz w:val="24"/>
          <w:szCs w:val="24"/>
        </w:rPr>
      </w:pPr>
      <w:r w:rsidRPr="00CD437F">
        <w:rPr>
          <w:rFonts w:eastAsia="Times New Roman" w:cstheme="minorHAnsi"/>
          <w:color w:val="000000" w:themeColor="text1"/>
          <w:sz w:val="24"/>
          <w:szCs w:val="24"/>
        </w:rPr>
        <w:t xml:space="preserve">What </w:t>
      </w:r>
      <w:hyperlink r:id="rId7" w:tooltip="Maxime Weygand" w:history="1">
        <w:r w:rsidRPr="00CD437F">
          <w:rPr>
            <w:rFonts w:eastAsia="Times New Roman" w:cstheme="minorHAnsi"/>
            <w:color w:val="000000" w:themeColor="text1"/>
            <w:sz w:val="24"/>
            <w:szCs w:val="24"/>
          </w:rPr>
          <w:t>General Weygand</w:t>
        </w:r>
      </w:hyperlink>
      <w:r w:rsidRPr="00CD437F">
        <w:rPr>
          <w:rFonts w:eastAsia="Times New Roman" w:cstheme="minorHAnsi"/>
          <w:color w:val="000000" w:themeColor="text1"/>
          <w:sz w:val="24"/>
          <w:szCs w:val="24"/>
        </w:rPr>
        <w:t xml:space="preserve"> has called the Battle of France is over. I expect that the Battle of Britain is about to begin. Upon this battle depends the survival of Christian </w:t>
      </w:r>
      <w:proofErr w:type="gramStart"/>
      <w:r w:rsidRPr="00CD437F">
        <w:rPr>
          <w:rFonts w:eastAsia="Times New Roman" w:cstheme="minorHAnsi"/>
          <w:color w:val="000000" w:themeColor="text1"/>
          <w:sz w:val="24"/>
          <w:szCs w:val="24"/>
        </w:rPr>
        <w:t>civilization.</w:t>
      </w:r>
      <w:proofErr w:type="gramEnd"/>
      <w:r w:rsidRPr="00CD437F">
        <w:rPr>
          <w:rFonts w:eastAsia="Times New Roman" w:cstheme="minorHAnsi"/>
          <w:color w:val="000000" w:themeColor="text1"/>
          <w:sz w:val="24"/>
          <w:szCs w:val="24"/>
        </w:rPr>
        <w:t xml:space="preserve"> Upon it </w:t>
      </w:r>
      <w:proofErr w:type="gramStart"/>
      <w:r w:rsidRPr="00CD437F">
        <w:rPr>
          <w:rFonts w:eastAsia="Times New Roman" w:cstheme="minorHAnsi"/>
          <w:color w:val="000000" w:themeColor="text1"/>
          <w:sz w:val="24"/>
          <w:szCs w:val="24"/>
        </w:rPr>
        <w:t>depends</w:t>
      </w:r>
      <w:proofErr w:type="gramEnd"/>
      <w:r w:rsidRPr="00CD437F">
        <w:rPr>
          <w:rFonts w:eastAsia="Times New Roman" w:cstheme="minorHAnsi"/>
          <w:color w:val="000000" w:themeColor="text1"/>
          <w:sz w:val="24"/>
          <w:szCs w:val="24"/>
        </w:rPr>
        <w:t xml:space="preserve"> our own British life, and the long continuity of our institutions and our Empire. The whole fury and might of the enemy must very soon be turned on us. Hitler knows that he will have to break us in this island or lose the war. If we can stand up to him, all Europe may be freed and the life of the world may move forward into broad, </w:t>
      </w:r>
      <w:hyperlink r:id="rId8" w:tooltip="Sunlit uplands (page does not exist)" w:history="1">
        <w:r w:rsidRPr="00CD437F">
          <w:rPr>
            <w:rFonts w:eastAsia="Times New Roman" w:cstheme="minorHAnsi"/>
            <w:color w:val="000000" w:themeColor="text1"/>
            <w:sz w:val="24"/>
            <w:szCs w:val="24"/>
          </w:rPr>
          <w:t>sunlit uplands</w:t>
        </w:r>
      </w:hyperlink>
      <w:r w:rsidRPr="00CD437F">
        <w:rPr>
          <w:rFonts w:eastAsia="Times New Roman" w:cstheme="minorHAnsi"/>
          <w:color w:val="000000" w:themeColor="text1"/>
          <w:sz w:val="24"/>
          <w:szCs w:val="24"/>
        </w:rPr>
        <w:t>.</w:t>
      </w:r>
    </w:p>
    <w:p w:rsidR="00CD437F" w:rsidRP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sz w:val="24"/>
          <w:szCs w:val="24"/>
        </w:rPr>
      </w:pPr>
    </w:p>
    <w:p w:rsidR="00CD437F" w:rsidRPr="00CD437F" w:rsidRDefault="00CD437F" w:rsidP="00CD437F">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rPr>
      </w:pPr>
      <w:r w:rsidRPr="00CD437F">
        <w:rPr>
          <w:rFonts w:eastAsia="Times New Roman" w:cstheme="minorHAnsi"/>
          <w:color w:val="000000" w:themeColor="text1"/>
          <w:sz w:val="24"/>
          <w:szCs w:val="24"/>
        </w:rPr>
        <w:t xml:space="preserve">But if we fail, then the whole world, including the United States, including all that we have known and cared for, will sink into the abyss of a new dark age </w:t>
      </w:r>
      <w:r w:rsidRPr="00CD437F">
        <w:rPr>
          <w:rFonts w:eastAsia="Times New Roman" w:cstheme="minorHAnsi"/>
          <w:sz w:val="24"/>
          <w:szCs w:val="24"/>
        </w:rPr>
        <w:t xml:space="preserve">made more sinister, and perhaps more protracted, by the lights of perverted science. Let us therefore brace ourselves to our duties, and so bear ourselves, that if the British Empire and its Commonwealth last for a thousand years, men will still say, </w:t>
      </w:r>
      <w:proofErr w:type="gramStart"/>
      <w:r w:rsidRPr="00CD437F">
        <w:rPr>
          <w:rFonts w:eastAsia="Times New Roman" w:cstheme="minorHAnsi"/>
          <w:b/>
          <w:bCs/>
          <w:sz w:val="24"/>
          <w:szCs w:val="24"/>
        </w:rPr>
        <w:t>This</w:t>
      </w:r>
      <w:proofErr w:type="gramEnd"/>
      <w:r w:rsidRPr="00CD437F">
        <w:rPr>
          <w:rFonts w:eastAsia="Times New Roman" w:cstheme="minorHAnsi"/>
          <w:b/>
          <w:bCs/>
          <w:sz w:val="24"/>
          <w:szCs w:val="24"/>
        </w:rPr>
        <w:t xml:space="preserve"> was their finest hour.</w:t>
      </w:r>
    </w:p>
    <w:p w:rsidR="00CD437F" w:rsidRPr="00CD437F" w:rsidRDefault="00CD437F" w:rsidP="00CD437F">
      <w:pPr>
        <w:spacing w:after="0" w:line="240" w:lineRule="auto"/>
        <w:jc w:val="both"/>
        <w:rPr>
          <w:sz w:val="24"/>
          <w:szCs w:val="24"/>
        </w:rPr>
      </w:pPr>
      <w:bookmarkStart w:id="0" w:name="_GoBack"/>
      <w:bookmarkEnd w:id="0"/>
    </w:p>
    <w:sectPr w:rsidR="00CD437F" w:rsidRPr="00CD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7F"/>
    <w:rsid w:val="000F61A4"/>
    <w:rsid w:val="00CD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3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3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4729">
      <w:bodyDiv w:val="1"/>
      <w:marLeft w:val="0"/>
      <w:marRight w:val="0"/>
      <w:marTop w:val="0"/>
      <w:marBottom w:val="0"/>
      <w:divBdr>
        <w:top w:val="none" w:sz="0" w:space="0" w:color="auto"/>
        <w:left w:val="none" w:sz="0" w:space="0" w:color="auto"/>
        <w:bottom w:val="none" w:sz="0" w:space="0" w:color="auto"/>
        <w:right w:val="none" w:sz="0" w:space="0" w:color="auto"/>
      </w:divBdr>
    </w:div>
    <w:div w:id="1492283945">
      <w:bodyDiv w:val="1"/>
      <w:marLeft w:val="0"/>
      <w:marRight w:val="0"/>
      <w:marTop w:val="0"/>
      <w:marBottom w:val="0"/>
      <w:divBdr>
        <w:top w:val="none" w:sz="0" w:space="0" w:color="auto"/>
        <w:left w:val="none" w:sz="0" w:space="0" w:color="auto"/>
        <w:bottom w:val="none" w:sz="0" w:space="0" w:color="auto"/>
        <w:right w:val="none" w:sz="0" w:space="0" w:color="auto"/>
      </w:divBdr>
      <w:divsChild>
        <w:div w:id="141292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84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Sunlit_uplands&amp;action=edit&amp;redlink=1" TargetMode="External"/><Relationship Id="rId3" Type="http://schemas.openxmlformats.org/officeDocument/2006/relationships/settings" Target="settings.xml"/><Relationship Id="rId7" Type="http://schemas.openxmlformats.org/officeDocument/2006/relationships/hyperlink" Target="http://en.wikipedia.org/wiki/Maxime_Weyg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British_Fleet" TargetMode="External"/><Relationship Id="rId5" Type="http://schemas.openxmlformats.org/officeDocument/2006/relationships/hyperlink" Target="http://en.wikipedia.org/wiki/British_Empi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Cavani</dc:creator>
  <cp:lastModifiedBy>Jonatas Cavani</cp:lastModifiedBy>
  <cp:revision>1</cp:revision>
  <dcterms:created xsi:type="dcterms:W3CDTF">2012-04-21T06:51:00Z</dcterms:created>
  <dcterms:modified xsi:type="dcterms:W3CDTF">2012-04-21T07:03:00Z</dcterms:modified>
</cp:coreProperties>
</file>