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D1C">
        <w:rPr>
          <w:rFonts w:ascii="Times New Roman" w:eastAsia="Times New Roman" w:hAnsi="Times New Roman" w:cs="Times New Roman"/>
          <w:sz w:val="24"/>
          <w:szCs w:val="24"/>
          <w:u w:val="single"/>
        </w:rPr>
        <w:t>Prayer attributed to St. Patrick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written probably during the 8</w:t>
      </w:r>
      <w:r w:rsidRPr="00116D1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century</w:t>
      </w:r>
    </w:p>
    <w:p w:rsid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arise today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a mighty strength, the invocation of the Trinity,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 xml:space="preserve">Through the belief in the </w:t>
      </w:r>
      <w:proofErr w:type="spellStart"/>
      <w:r w:rsidRPr="00116D1C">
        <w:rPr>
          <w:rFonts w:ascii="Times New Roman" w:eastAsia="Times New Roman" w:hAnsi="Times New Roman" w:cs="Times New Roman"/>
          <w:sz w:val="24"/>
          <w:szCs w:val="24"/>
        </w:rPr>
        <w:t>threeness</w:t>
      </w:r>
      <w:proofErr w:type="spellEnd"/>
      <w:r w:rsidRPr="00116D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confession of the oneness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Of the Creator of Creation.</w:t>
      </w:r>
      <w:proofErr w:type="gramEnd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arise today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the strength of Christ's birth with his baptism,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the strength of his crucifixion with his burial,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the strength of his resurrection with his ascension,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Through the strength of his descent for the judgment of Doom.</w:t>
      </w:r>
      <w:proofErr w:type="gramEnd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arise today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the strength of the love of Cherubim,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obedience of angels,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the service of archangels,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hope of resurrection to meet with reward,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prayers of patriarchs,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predictions of prophets,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preaching of apostles,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faith of confessors,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In innocence of holy virgins,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In deeds of righteous men.</w:t>
      </w:r>
      <w:proofErr w:type="gramEnd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arise today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the strength of heaven: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Light of sun,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Radiance of moon,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Splendor of fire,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Speed of lightning,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Swiftness of wind,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Depth of sea,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Stability of earth,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Firmness of rock.</w:t>
      </w:r>
      <w:proofErr w:type="gramEnd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arise today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God's strength to pilot me: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might to uphold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wisdom to guide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eye to look before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ear to hear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word to speak for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hand to guard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way to lie before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shield to protect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God's host to save me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From snares of devils,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From temptations of vices,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lastRenderedPageBreak/>
        <w:t>From everyone who shall wish me ill,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 xml:space="preserve">Afar and </w:t>
      </w:r>
      <w:proofErr w:type="spellStart"/>
      <w:r w:rsidRPr="00116D1C">
        <w:rPr>
          <w:rFonts w:ascii="Times New Roman" w:eastAsia="Times New Roman" w:hAnsi="Times New Roman" w:cs="Times New Roman"/>
          <w:sz w:val="24"/>
          <w:szCs w:val="24"/>
        </w:rPr>
        <w:t>anear</w:t>
      </w:r>
      <w:proofErr w:type="spellEnd"/>
      <w:r w:rsidRPr="00116D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Alone and in multitude.</w:t>
      </w:r>
      <w:proofErr w:type="gramEnd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summon today all these powers between me and those evils,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Against every cruel merciless power that may oppose my body and soul,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Against incantations of false prophets,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 xml:space="preserve">Against black laws of </w:t>
      </w:r>
      <w:proofErr w:type="spellStart"/>
      <w:r w:rsidRPr="00116D1C">
        <w:rPr>
          <w:rFonts w:ascii="Times New Roman" w:eastAsia="Times New Roman" w:hAnsi="Times New Roman" w:cs="Times New Roman"/>
          <w:sz w:val="24"/>
          <w:szCs w:val="24"/>
        </w:rPr>
        <w:t>pagandom</w:t>
      </w:r>
      <w:proofErr w:type="spellEnd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Against false laws of heretics,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Against craft of idolatry,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Against spells of witches and smiths and wizards,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Against every knowledge</w:t>
      </w:r>
      <w:proofErr w:type="gramEnd"/>
      <w:r w:rsidRPr="00116D1C">
        <w:rPr>
          <w:rFonts w:ascii="Times New Roman" w:eastAsia="Times New Roman" w:hAnsi="Times New Roman" w:cs="Times New Roman"/>
          <w:sz w:val="24"/>
          <w:szCs w:val="24"/>
        </w:rPr>
        <w:t xml:space="preserve"> that corrupts man's body and soul.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to shield me today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Against poison, against burning,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Against drowning, against wounding,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So that there may come to me abundance of reward.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with me, Christ before me, Christ behind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in me, Christ beneath me, Christ above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on my right, Christ on my left,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when I lie down, Christ when I sit down, Christ when I arise,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in the heart of every man who thinks of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in the mouth of everyone who speaks of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in every eye that sees me,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Christ in every ear that hears me.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arise today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a mighty strength, the invocation of the Trinity,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 xml:space="preserve">Through belief in the </w:t>
      </w:r>
      <w:proofErr w:type="spellStart"/>
      <w:r w:rsidRPr="00116D1C">
        <w:rPr>
          <w:rFonts w:ascii="Times New Roman" w:eastAsia="Times New Roman" w:hAnsi="Times New Roman" w:cs="Times New Roman"/>
          <w:sz w:val="24"/>
          <w:szCs w:val="24"/>
        </w:rPr>
        <w:t>threeness</w:t>
      </w:r>
      <w:proofErr w:type="spellEnd"/>
      <w:r w:rsidRPr="00116D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Through confession of the oneness,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Of the Creator of Creation.</w:t>
      </w:r>
      <w:proofErr w:type="gramEnd"/>
    </w:p>
    <w:p w:rsidR="00705B28" w:rsidRDefault="00705B28"/>
    <w:p w:rsidR="00116D1C" w:rsidRDefault="00116D1C">
      <w:r w:rsidRPr="00116D1C">
        <w:rPr>
          <w:u w:val="single"/>
        </w:rPr>
        <w:t>Be Thou My Vision</w:t>
      </w:r>
      <w:r>
        <w:t xml:space="preserve"> (6</w:t>
      </w:r>
      <w:r w:rsidRPr="00116D1C">
        <w:rPr>
          <w:vertAlign w:val="superscript"/>
        </w:rPr>
        <w:t>th</w:t>
      </w:r>
      <w:r>
        <w:t xml:space="preserve"> century by </w:t>
      </w:r>
      <w:proofErr w:type="spellStart"/>
      <w:r>
        <w:t>Dalan</w:t>
      </w:r>
      <w:proofErr w:type="spellEnd"/>
      <w:r>
        <w:t xml:space="preserve"> </w:t>
      </w:r>
      <w:proofErr w:type="spellStart"/>
      <w:r>
        <w:t>Forgaill</w:t>
      </w:r>
      <w:proofErr w:type="spellEnd"/>
      <w:r>
        <w:t>, an Irish Poet)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Be thou my vision, O Lord of my heart,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naught</w:t>
      </w:r>
      <w:proofErr w:type="gramEnd"/>
      <w:r w:rsidRPr="00116D1C">
        <w:rPr>
          <w:rFonts w:ascii="Times New Roman" w:eastAsia="Times New Roman" w:hAnsi="Times New Roman" w:cs="Times New Roman"/>
          <w:sz w:val="24"/>
          <w:szCs w:val="24"/>
        </w:rPr>
        <w:t xml:space="preserve"> be all else to me, save that thou art;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Thou my best thought by day or by night,</w:t>
      </w:r>
    </w:p>
    <w:p w:rsid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Waking or sleeping, thy presence my light.</w:t>
      </w:r>
      <w:proofErr w:type="gramEnd"/>
    </w:p>
    <w:p w:rsidR="008C46A0" w:rsidRPr="00116D1C" w:rsidRDefault="008C46A0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Be thou my wisdom, thou my true word,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I ever with thee and thou with me Lord;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Thou my great Father, I thy true son;</w:t>
      </w:r>
    </w:p>
    <w:p w:rsid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Thou in me dwelling, and I with thee one.</w:t>
      </w:r>
      <w:proofErr w:type="gramEnd"/>
    </w:p>
    <w:p w:rsidR="008C46A0" w:rsidRPr="00116D1C" w:rsidRDefault="008C46A0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Be thou my breastplate, sword for the fight;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Be thou my dignity, thou my delight;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Thou my soul's shelter, thou my high tower: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Raise thou me heavenward, O Power of my power.</w:t>
      </w:r>
    </w:p>
    <w:p w:rsidR="00EA36D9" w:rsidRDefault="00EA36D9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lastRenderedPageBreak/>
        <w:t>Riches</w:t>
      </w:r>
      <w:proofErr w:type="gramEnd"/>
      <w:r w:rsidRPr="00116D1C">
        <w:rPr>
          <w:rFonts w:ascii="Times New Roman" w:eastAsia="Times New Roman" w:hAnsi="Times New Roman" w:cs="Times New Roman"/>
          <w:sz w:val="24"/>
          <w:szCs w:val="24"/>
        </w:rPr>
        <w:t xml:space="preserve"> I heed not, nor man's empty praise: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Thou mine inheritance now and always;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Thou and thou only first in my heart;</w:t>
      </w:r>
    </w:p>
    <w:p w:rsid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High King of Heaven, my treasure thou art.</w:t>
      </w:r>
    </w:p>
    <w:p w:rsidR="00EA36D9" w:rsidRPr="00116D1C" w:rsidRDefault="00EA36D9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High King of Heaven, my victory won,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May I reach Heaven's joys, O Bright Heaven's sun</w:t>
      </w:r>
      <w:proofErr w:type="gramStart"/>
      <w:r w:rsidRPr="00116D1C">
        <w:rPr>
          <w:rFonts w:ascii="Times New Roman" w:eastAsia="Times New Roman" w:hAnsi="Times New Roman" w:cs="Times New Roman"/>
          <w:sz w:val="24"/>
          <w:szCs w:val="24"/>
        </w:rPr>
        <w:t>!;</w:t>
      </w:r>
      <w:proofErr w:type="gramEnd"/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Heart of my own heart, whatever befall,</w:t>
      </w:r>
    </w:p>
    <w:p w:rsidR="00116D1C" w:rsidRPr="00116D1C" w:rsidRDefault="00116D1C" w:rsidP="001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6D1C">
        <w:rPr>
          <w:rFonts w:ascii="Times New Roman" w:eastAsia="Times New Roman" w:hAnsi="Times New Roman" w:cs="Times New Roman"/>
          <w:sz w:val="24"/>
          <w:szCs w:val="24"/>
        </w:rPr>
        <w:t>Still be my vision, O Ruler of all.</w:t>
      </w:r>
    </w:p>
    <w:p w:rsidR="00116D1C" w:rsidRDefault="00116D1C"/>
    <w:p w:rsidR="00116D1C" w:rsidRDefault="00116D1C">
      <w:r>
        <w:t>(English versification by Eleanor Hull)</w:t>
      </w:r>
    </w:p>
    <w:sectPr w:rsidR="0011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1C"/>
    <w:rsid w:val="00116D1C"/>
    <w:rsid w:val="00705B28"/>
    <w:rsid w:val="008C46A0"/>
    <w:rsid w:val="00E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Jonatas Cavani</dc:creator>
  <cp:lastModifiedBy>Jonatas Cavani</cp:lastModifiedBy>
  <cp:revision>2</cp:revision>
  <dcterms:created xsi:type="dcterms:W3CDTF">2012-03-28T13:06:00Z</dcterms:created>
  <dcterms:modified xsi:type="dcterms:W3CDTF">2012-04-19T00:33:00Z</dcterms:modified>
</cp:coreProperties>
</file>